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915"/>
        <w:gridCol w:w="6500"/>
      </w:tblGrid>
      <w:tr w:rsidR="005226CC" w:rsidTr="008E382F">
        <w:trPr>
          <w:tblCellSpacing w:w="0" w:type="dxa"/>
        </w:trPr>
        <w:tc>
          <w:tcPr>
            <w:tcW w:w="1548" w:type="pct"/>
            <w:vAlign w:val="center"/>
            <w:hideMark/>
          </w:tcPr>
          <w:p w:rsidR="005226CC" w:rsidRDefault="00B76BAC"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35C6999C" wp14:editId="1EFFCD7D">
                  <wp:simplePos x="0" y="0"/>
                  <wp:positionH relativeFrom="column">
                    <wp:posOffset>171450</wp:posOffset>
                  </wp:positionH>
                  <wp:positionV relativeFrom="paragraph">
                    <wp:posOffset>202565</wp:posOffset>
                  </wp:positionV>
                  <wp:extent cx="1812925" cy="723900"/>
                  <wp:effectExtent l="0" t="0" r="0" b="0"/>
                  <wp:wrapSquare wrapText="bothSides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29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452" w:type="pct"/>
            <w:vAlign w:val="center"/>
            <w:hideMark/>
          </w:tcPr>
          <w:p w:rsidR="00EF4A84" w:rsidRDefault="00EF4A84" w:rsidP="00B76BAC">
            <w:pPr>
              <w:pStyle w:val="a6"/>
              <w:jc w:val="right"/>
              <w:rPr>
                <w:rFonts w:ascii="Tahoma" w:hAnsi="Tahoma" w:cs="Tahoma"/>
                <w:sz w:val="18"/>
                <w:szCs w:val="18"/>
              </w:rPr>
            </w:pPr>
          </w:p>
          <w:p w:rsidR="00B76BAC" w:rsidRPr="009D5679" w:rsidRDefault="00B76BAC" w:rsidP="00B76BAC">
            <w:pPr>
              <w:pStyle w:val="a6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E0194B">
              <w:rPr>
                <w:rFonts w:ascii="Tahoma" w:hAnsi="Tahoma" w:cs="Tahoma"/>
                <w:sz w:val="18"/>
                <w:szCs w:val="18"/>
              </w:rPr>
              <w:t>ООО «НЭКСТ»</w:t>
            </w:r>
          </w:p>
          <w:p w:rsidR="00B76BAC" w:rsidRPr="009D5679" w:rsidRDefault="00B76BAC" w:rsidP="00B76BAC">
            <w:pPr>
              <w:pStyle w:val="a6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E0194B">
              <w:rPr>
                <w:rFonts w:ascii="Tahoma" w:hAnsi="Tahoma" w:cs="Tahoma"/>
                <w:sz w:val="18"/>
                <w:szCs w:val="18"/>
              </w:rPr>
              <w:t>115162, г. Москва, ул. Шухова, д. 14, стр. 11</w:t>
            </w:r>
          </w:p>
          <w:p w:rsidR="00B76BAC" w:rsidRPr="008E382F" w:rsidRDefault="0039576D" w:rsidP="00B76BAC">
            <w:pPr>
              <w:pStyle w:val="a6"/>
              <w:jc w:val="right"/>
              <w:rPr>
                <w:rFonts w:ascii="Tahoma" w:hAnsi="Tahoma" w:cs="Tahoma"/>
                <w:sz w:val="20"/>
                <w:szCs w:val="20"/>
              </w:rPr>
            </w:pPr>
            <w:hyperlink r:id="rId7" w:history="1">
              <w:r w:rsidR="008E382F" w:rsidRPr="00BA5009">
                <w:rPr>
                  <w:rStyle w:val="af"/>
                  <w:rFonts w:ascii="Tahoma" w:hAnsi="Tahoma" w:cs="Tahoma"/>
                  <w:sz w:val="20"/>
                  <w:szCs w:val="20"/>
                  <w:lang w:val="en-US"/>
                </w:rPr>
                <w:t>info</w:t>
              </w:r>
              <w:r w:rsidR="008E382F" w:rsidRPr="00BA5009">
                <w:rPr>
                  <w:rStyle w:val="af"/>
                  <w:rFonts w:ascii="Tahoma" w:hAnsi="Tahoma" w:cs="Tahoma"/>
                  <w:sz w:val="20"/>
                  <w:szCs w:val="20"/>
                </w:rPr>
                <w:t>@</w:t>
              </w:r>
              <w:r w:rsidR="008E382F" w:rsidRPr="00BA5009">
                <w:rPr>
                  <w:rStyle w:val="af"/>
                  <w:rFonts w:ascii="Tahoma" w:hAnsi="Tahoma" w:cs="Tahoma"/>
                  <w:sz w:val="20"/>
                  <w:szCs w:val="20"/>
                  <w:lang w:val="en-US"/>
                </w:rPr>
                <w:t>sd</w:t>
              </w:r>
              <w:r w:rsidR="008E382F" w:rsidRPr="00BA5009">
                <w:rPr>
                  <w:rStyle w:val="af"/>
                  <w:rFonts w:ascii="Tahoma" w:hAnsi="Tahoma" w:cs="Tahoma"/>
                  <w:sz w:val="20"/>
                  <w:szCs w:val="20"/>
                </w:rPr>
                <w:t>-</w:t>
              </w:r>
              <w:r w:rsidR="008E382F" w:rsidRPr="00BA5009">
                <w:rPr>
                  <w:rStyle w:val="af"/>
                  <w:rFonts w:ascii="Tahoma" w:hAnsi="Tahoma" w:cs="Tahoma"/>
                  <w:sz w:val="20"/>
                  <w:szCs w:val="20"/>
                  <w:lang w:val="en-US"/>
                </w:rPr>
                <w:t>next</w:t>
              </w:r>
              <w:r w:rsidR="008E382F" w:rsidRPr="00BA5009">
                <w:rPr>
                  <w:rStyle w:val="af"/>
                  <w:rFonts w:ascii="Tahoma" w:hAnsi="Tahoma" w:cs="Tahoma"/>
                  <w:sz w:val="20"/>
                  <w:szCs w:val="20"/>
                </w:rPr>
                <w:t>.</w:t>
              </w:r>
              <w:r w:rsidR="008E382F" w:rsidRPr="00BA5009">
                <w:rPr>
                  <w:rStyle w:val="af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  <w:r w:rsidR="008E382F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B76BAC" w:rsidRPr="009D5679">
              <w:rPr>
                <w:rFonts w:ascii="Tahoma" w:hAnsi="Tahoma" w:cs="Tahoma"/>
                <w:sz w:val="20"/>
                <w:szCs w:val="20"/>
              </w:rPr>
              <w:t xml:space="preserve">| </w:t>
            </w:r>
            <w:hyperlink r:id="rId8" w:history="1">
              <w:r w:rsidR="008E382F" w:rsidRPr="00BA5009">
                <w:rPr>
                  <w:rStyle w:val="af"/>
                  <w:rFonts w:ascii="Tahoma" w:hAnsi="Tahoma" w:cs="Tahoma"/>
                  <w:sz w:val="20"/>
                  <w:szCs w:val="20"/>
                  <w:lang w:val="en-US"/>
                </w:rPr>
                <w:t>www</w:t>
              </w:r>
              <w:r w:rsidR="008E382F" w:rsidRPr="00BA5009">
                <w:rPr>
                  <w:rStyle w:val="af"/>
                  <w:rFonts w:ascii="Tahoma" w:hAnsi="Tahoma" w:cs="Tahoma"/>
                  <w:sz w:val="20"/>
                  <w:szCs w:val="20"/>
                </w:rPr>
                <w:t>.</w:t>
              </w:r>
              <w:r w:rsidR="008E382F" w:rsidRPr="00BA5009">
                <w:rPr>
                  <w:rStyle w:val="af"/>
                  <w:rFonts w:ascii="Tahoma" w:hAnsi="Tahoma" w:cs="Tahoma"/>
                  <w:sz w:val="20"/>
                  <w:szCs w:val="20"/>
                  <w:lang w:val="en-US"/>
                </w:rPr>
                <w:t>sd</w:t>
              </w:r>
              <w:r w:rsidR="008E382F" w:rsidRPr="00BA5009">
                <w:rPr>
                  <w:rStyle w:val="af"/>
                  <w:rFonts w:ascii="Tahoma" w:hAnsi="Tahoma" w:cs="Tahoma"/>
                  <w:sz w:val="20"/>
                  <w:szCs w:val="20"/>
                </w:rPr>
                <w:t>-</w:t>
              </w:r>
              <w:r w:rsidR="008E382F" w:rsidRPr="00BA5009">
                <w:rPr>
                  <w:rStyle w:val="af"/>
                  <w:rFonts w:ascii="Tahoma" w:hAnsi="Tahoma" w:cs="Tahoma"/>
                  <w:sz w:val="20"/>
                  <w:szCs w:val="20"/>
                  <w:lang w:val="en-US"/>
                </w:rPr>
                <w:t>next</w:t>
              </w:r>
              <w:r w:rsidR="008E382F" w:rsidRPr="00BA5009">
                <w:rPr>
                  <w:rStyle w:val="af"/>
                  <w:rFonts w:ascii="Tahoma" w:hAnsi="Tahoma" w:cs="Tahoma"/>
                  <w:sz w:val="20"/>
                  <w:szCs w:val="20"/>
                </w:rPr>
                <w:t>.</w:t>
              </w:r>
              <w:r w:rsidR="008E382F" w:rsidRPr="00BA5009">
                <w:rPr>
                  <w:rStyle w:val="af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  <w:r w:rsidR="008E382F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5226CC" w:rsidRPr="00EC6DF9" w:rsidRDefault="00B76BAC" w:rsidP="00B76BAC">
            <w:pPr>
              <w:jc w:val="right"/>
              <w:rPr>
                <w:rFonts w:ascii="Verdana" w:hAnsi="Verdana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Тел.: +7 (495) 790 </w:t>
            </w:r>
            <w:r w:rsidRPr="00E0194B">
              <w:rPr>
                <w:rFonts w:ascii="Tahoma" w:hAnsi="Tahoma" w:cs="Tahoma"/>
                <w:sz w:val="20"/>
                <w:szCs w:val="20"/>
              </w:rPr>
              <w:t>67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E0194B">
              <w:rPr>
                <w:rFonts w:ascii="Tahoma" w:hAnsi="Tahoma" w:cs="Tahoma"/>
                <w:sz w:val="20"/>
                <w:szCs w:val="20"/>
              </w:rPr>
              <w:t>55</w:t>
            </w:r>
          </w:p>
        </w:tc>
      </w:tr>
    </w:tbl>
    <w:p w:rsidR="005226CC" w:rsidRPr="008E382F" w:rsidRDefault="005226CC">
      <w:pPr>
        <w:jc w:val="center"/>
        <w:rPr>
          <w:rFonts w:ascii="Tahoma" w:hAnsi="Tahoma" w:cs="Tahoma"/>
          <w:sz w:val="20"/>
          <w:szCs w:val="20"/>
        </w:rPr>
      </w:pPr>
    </w:p>
    <w:p w:rsidR="005226CC" w:rsidRPr="008E382F" w:rsidRDefault="005226CC">
      <w:pPr>
        <w:rPr>
          <w:rFonts w:ascii="Tahoma" w:hAnsi="Tahoma" w:cs="Tahoma"/>
          <w:b/>
          <w:bCs/>
          <w:sz w:val="20"/>
          <w:szCs w:val="20"/>
        </w:rPr>
      </w:pPr>
    </w:p>
    <w:p w:rsidR="00CB74A9" w:rsidRPr="008E382F" w:rsidRDefault="00CF4C51">
      <w:pPr>
        <w:spacing w:after="240"/>
        <w:jc w:val="center"/>
        <w:rPr>
          <w:rFonts w:ascii="Tahoma" w:hAnsi="Tahoma" w:cs="Tahoma"/>
          <w:sz w:val="20"/>
          <w:szCs w:val="20"/>
        </w:rPr>
      </w:pPr>
      <w:r w:rsidRPr="008E382F">
        <w:rPr>
          <w:rFonts w:ascii="Tahoma" w:hAnsi="Tahoma" w:cs="Tahoma"/>
          <w:b/>
          <w:bCs/>
          <w:sz w:val="20"/>
          <w:szCs w:val="20"/>
        </w:rPr>
        <w:t>ОТЧЕТ</w:t>
      </w:r>
      <w:r w:rsidR="005226CC" w:rsidRPr="008E382F">
        <w:rPr>
          <w:rFonts w:ascii="Tahoma" w:hAnsi="Tahoma" w:cs="Tahoma"/>
          <w:b/>
          <w:bCs/>
          <w:sz w:val="20"/>
          <w:szCs w:val="20"/>
        </w:rPr>
        <w:t xml:space="preserve"> № </w:t>
      </w:r>
      <w:r w:rsidR="005226CC" w:rsidRPr="008E382F">
        <w:rPr>
          <w:rFonts w:ascii="Tahoma" w:hAnsi="Tahoma" w:cs="Tahoma"/>
          <w:b/>
          <w:bCs/>
          <w:sz w:val="20"/>
          <w:szCs w:val="20"/>
        </w:rPr>
        <w:br/>
        <w:t xml:space="preserve">О </w:t>
      </w:r>
      <w:r w:rsidR="00B2718B" w:rsidRPr="008E382F">
        <w:rPr>
          <w:rFonts w:ascii="Tahoma" w:hAnsi="Tahoma" w:cs="Tahoma"/>
          <w:b/>
          <w:bCs/>
          <w:sz w:val="20"/>
          <w:szCs w:val="20"/>
        </w:rPr>
        <w:t>ЗА</w:t>
      </w:r>
      <w:r w:rsidR="005226CC" w:rsidRPr="008E382F">
        <w:rPr>
          <w:rFonts w:ascii="Tahoma" w:hAnsi="Tahoma" w:cs="Tahoma"/>
          <w:b/>
          <w:bCs/>
          <w:sz w:val="20"/>
          <w:szCs w:val="20"/>
        </w:rPr>
        <w:t xml:space="preserve">КРЫТИИ </w:t>
      </w:r>
      <w:r w:rsidR="00483095" w:rsidRPr="008E382F">
        <w:rPr>
          <w:rFonts w:ascii="Tahoma" w:hAnsi="Tahoma" w:cs="Tahoma"/>
          <w:b/>
          <w:bCs/>
          <w:sz w:val="20"/>
          <w:szCs w:val="20"/>
        </w:rPr>
        <w:t xml:space="preserve">ТОРГОВОГО </w:t>
      </w:r>
      <w:r w:rsidR="001C4650" w:rsidRPr="008E382F">
        <w:rPr>
          <w:rFonts w:ascii="Tahoma" w:hAnsi="Tahoma" w:cs="Tahoma"/>
          <w:b/>
          <w:bCs/>
          <w:sz w:val="20"/>
          <w:szCs w:val="20"/>
        </w:rPr>
        <w:t xml:space="preserve">РАЗДЕЛА </w:t>
      </w:r>
      <w:r w:rsidR="00CB74A9" w:rsidRPr="008E382F">
        <w:rPr>
          <w:rFonts w:ascii="Tahoma" w:hAnsi="Tahoma" w:cs="Tahoma"/>
          <w:b/>
          <w:bCs/>
          <w:sz w:val="20"/>
          <w:szCs w:val="20"/>
        </w:rPr>
        <w:t>В РАСЧЕТНОМ ДЕПОЗИТАРИИ</w:t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45"/>
      </w:tblGrid>
      <w:tr w:rsidR="005226CC" w:rsidRPr="008E382F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226CC" w:rsidRPr="008E382F" w:rsidRDefault="005226CC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8E382F">
              <w:rPr>
                <w:rFonts w:ascii="Tahoma" w:hAnsi="Tahoma" w:cs="Tahoma"/>
                <w:sz w:val="20"/>
                <w:szCs w:val="20"/>
              </w:rPr>
              <w:t>Отчёт сформирован ___________</w:t>
            </w:r>
          </w:p>
        </w:tc>
      </w:tr>
    </w:tbl>
    <w:p w:rsidR="005226CC" w:rsidRPr="008E382F" w:rsidRDefault="005226CC">
      <w:pPr>
        <w:rPr>
          <w:rFonts w:ascii="Tahoma" w:hAnsi="Tahoma" w:cs="Tahoma"/>
          <w:sz w:val="20"/>
          <w:szCs w:val="20"/>
          <w:lang w:val="en-US"/>
        </w:rPr>
      </w:pPr>
    </w:p>
    <w:p w:rsidR="00FC6079" w:rsidRPr="008E382F" w:rsidRDefault="00FC6079">
      <w:pPr>
        <w:rPr>
          <w:rFonts w:ascii="Tahoma" w:hAnsi="Tahoma" w:cs="Tahoma"/>
          <w:sz w:val="20"/>
          <w:szCs w:val="20"/>
          <w:lang w:val="en-US"/>
        </w:rPr>
      </w:pPr>
    </w:p>
    <w:tbl>
      <w:tblPr>
        <w:tblW w:w="5000" w:type="pct"/>
        <w:tblCellSpacing w:w="7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</w:tblBorders>
        <w:tblLook w:val="04A0" w:firstRow="1" w:lastRow="0" w:firstColumn="1" w:lastColumn="0" w:noHBand="0" w:noVBand="1"/>
      </w:tblPr>
      <w:tblGrid>
        <w:gridCol w:w="3659"/>
        <w:gridCol w:w="5774"/>
      </w:tblGrid>
      <w:tr w:rsidR="00BF4CC0" w:rsidRPr="008E382F" w:rsidTr="00A85025">
        <w:trPr>
          <w:tblCellSpacing w:w="7" w:type="dxa"/>
        </w:trPr>
        <w:tc>
          <w:tcPr>
            <w:tcW w:w="1937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F4CC0" w:rsidRPr="008E382F" w:rsidRDefault="00BF4CC0" w:rsidP="006F5FD5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E382F">
              <w:rPr>
                <w:rFonts w:ascii="Tahoma" w:hAnsi="Tahoma" w:cs="Tahoma"/>
                <w:b/>
                <w:bCs/>
                <w:sz w:val="20"/>
                <w:szCs w:val="20"/>
              </w:rPr>
              <w:t>Наименование депонента: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F4CC0" w:rsidRPr="008E382F" w:rsidRDefault="00BF4CC0" w:rsidP="006F5FD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F4CC0" w:rsidRPr="008E382F" w:rsidTr="00A85025">
        <w:trPr>
          <w:tblCellSpacing w:w="7" w:type="dxa"/>
        </w:trPr>
        <w:tc>
          <w:tcPr>
            <w:tcW w:w="1937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F4CC0" w:rsidRPr="008E382F" w:rsidRDefault="00BF4CC0" w:rsidP="006F5FD5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E382F">
              <w:rPr>
                <w:rFonts w:ascii="Tahoma" w:hAnsi="Tahoma" w:cs="Tahoma"/>
                <w:b/>
                <w:bCs/>
                <w:sz w:val="20"/>
                <w:szCs w:val="20"/>
              </w:rPr>
              <w:t>Счет депо №: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F4CC0" w:rsidRPr="008E382F" w:rsidRDefault="00BF4CC0" w:rsidP="006F5FD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B2D0F" w:rsidRPr="008E382F" w:rsidDel="00BF4CC0" w:rsidTr="00A85025">
        <w:trPr>
          <w:tblCellSpacing w:w="7" w:type="dxa"/>
        </w:trPr>
        <w:tc>
          <w:tcPr>
            <w:tcW w:w="1937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B2D0F" w:rsidRPr="008E382F" w:rsidDel="00BF4CC0" w:rsidRDefault="007B2D0F" w:rsidP="006F5FD5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E382F">
              <w:rPr>
                <w:rFonts w:ascii="Tahoma" w:hAnsi="Tahoma" w:cs="Tahoma"/>
                <w:sz w:val="20"/>
                <w:szCs w:val="20"/>
              </w:rPr>
              <w:t>Депозитарный договор: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B2D0F" w:rsidRPr="008E382F" w:rsidDel="00BF4CC0" w:rsidRDefault="007B2D0F" w:rsidP="006F5FD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B2D0F" w:rsidRPr="008E382F" w:rsidDel="00BF4CC0" w:rsidTr="00A85025">
        <w:trPr>
          <w:tblCellSpacing w:w="7" w:type="dxa"/>
        </w:trPr>
        <w:tc>
          <w:tcPr>
            <w:tcW w:w="1937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B2D0F" w:rsidRPr="008E382F" w:rsidDel="00BF4CC0" w:rsidRDefault="007B2D0F" w:rsidP="006F5FD5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E382F">
              <w:rPr>
                <w:rFonts w:ascii="Tahoma" w:hAnsi="Tahoma" w:cs="Tahoma"/>
                <w:sz w:val="20"/>
                <w:szCs w:val="20"/>
              </w:rPr>
              <w:t>Вид счета депо: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B2D0F" w:rsidRPr="008E382F" w:rsidDel="00BF4CC0" w:rsidRDefault="007B2D0F" w:rsidP="006F5FD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B2D0F" w:rsidRPr="008E382F" w:rsidDel="00BF4CC0" w:rsidTr="00A85025">
        <w:trPr>
          <w:tblCellSpacing w:w="7" w:type="dxa"/>
        </w:trPr>
        <w:tc>
          <w:tcPr>
            <w:tcW w:w="1937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B2D0F" w:rsidRPr="008E382F" w:rsidDel="00BF4CC0" w:rsidRDefault="007B2D0F" w:rsidP="006F5FD5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E382F">
              <w:rPr>
                <w:rFonts w:ascii="Tahoma" w:hAnsi="Tahoma" w:cs="Tahoma"/>
                <w:sz w:val="20"/>
                <w:szCs w:val="20"/>
              </w:rPr>
              <w:t>Номер и дата поручения депонента</w:t>
            </w:r>
            <w:r w:rsidR="00D36682" w:rsidRPr="008E382F"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B2D0F" w:rsidRPr="008E382F" w:rsidDel="00BF4CC0" w:rsidRDefault="007B2D0F" w:rsidP="006F5FD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B2D0F" w:rsidRPr="008E382F" w:rsidDel="00BF4CC0" w:rsidTr="00A85025">
        <w:trPr>
          <w:tblCellSpacing w:w="7" w:type="dxa"/>
        </w:trPr>
        <w:tc>
          <w:tcPr>
            <w:tcW w:w="1937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B2D0F" w:rsidRPr="008E382F" w:rsidDel="00BF4CC0" w:rsidRDefault="007B2D0F" w:rsidP="006F5FD5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E382F">
              <w:rPr>
                <w:rFonts w:ascii="Tahoma" w:hAnsi="Tahoma" w:cs="Tahoma"/>
                <w:sz w:val="20"/>
                <w:szCs w:val="20"/>
              </w:rPr>
              <w:t>Номер и дата приема поручения в депозитарии</w:t>
            </w:r>
            <w:r w:rsidR="00D36682" w:rsidRPr="008E382F"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B2D0F" w:rsidRPr="008E382F" w:rsidDel="00BF4CC0" w:rsidRDefault="007B2D0F" w:rsidP="006F5FD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B2D0F" w:rsidRPr="008E382F" w:rsidDel="00BF4CC0" w:rsidTr="00A85025">
        <w:trPr>
          <w:tblCellSpacing w:w="7" w:type="dxa"/>
        </w:trPr>
        <w:tc>
          <w:tcPr>
            <w:tcW w:w="1937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B2D0F" w:rsidRPr="008E382F" w:rsidDel="00BF4CC0" w:rsidRDefault="007B2D0F" w:rsidP="006F5FD5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E382F">
              <w:rPr>
                <w:rFonts w:ascii="Tahoma" w:hAnsi="Tahoma" w:cs="Tahoma"/>
                <w:sz w:val="20"/>
                <w:szCs w:val="20"/>
              </w:rPr>
              <w:t>Инициатор поручения</w:t>
            </w:r>
            <w:r w:rsidR="00D36682" w:rsidRPr="008E382F"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B2D0F" w:rsidRPr="008E382F" w:rsidDel="00BF4CC0" w:rsidRDefault="007B2D0F" w:rsidP="006F5FD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E6267" w:rsidRPr="008E382F" w:rsidRDefault="007E6267" w:rsidP="007E6267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CellSpacing w:w="7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</w:tblBorders>
        <w:tblLook w:val="04A0" w:firstRow="1" w:lastRow="0" w:firstColumn="1" w:lastColumn="0" w:noHBand="0" w:noVBand="1"/>
      </w:tblPr>
      <w:tblGrid>
        <w:gridCol w:w="3591"/>
        <w:gridCol w:w="5842"/>
      </w:tblGrid>
      <w:tr w:rsidR="006A1392" w:rsidRPr="008E382F" w:rsidTr="00A85025">
        <w:trPr>
          <w:tblCellSpacing w:w="7" w:type="dxa"/>
        </w:trPr>
        <w:tc>
          <w:tcPr>
            <w:tcW w:w="1901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1392" w:rsidRPr="008E382F" w:rsidRDefault="006A1392" w:rsidP="006F5FD5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E382F">
              <w:rPr>
                <w:rFonts w:ascii="Tahoma" w:hAnsi="Tahoma" w:cs="Tahoma"/>
                <w:b/>
                <w:bCs/>
                <w:sz w:val="20"/>
                <w:szCs w:val="20"/>
              </w:rPr>
              <w:t>Наименование места хранения</w:t>
            </w:r>
            <w:r w:rsidR="00D36682" w:rsidRPr="008E382F">
              <w:rPr>
                <w:rFonts w:ascii="Tahoma" w:hAnsi="Tahoma" w:cs="Tahoma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1392" w:rsidRPr="008E382F" w:rsidRDefault="006A1392" w:rsidP="006F5FD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A1392" w:rsidRPr="008E382F" w:rsidTr="00A85025">
        <w:trPr>
          <w:tblCellSpacing w:w="7" w:type="dxa"/>
        </w:trPr>
        <w:tc>
          <w:tcPr>
            <w:tcW w:w="1901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1392" w:rsidRPr="008E382F" w:rsidRDefault="006A1392" w:rsidP="00BA2CAC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E382F">
              <w:rPr>
                <w:rFonts w:ascii="Tahoma" w:hAnsi="Tahoma" w:cs="Tahoma"/>
                <w:sz w:val="20"/>
                <w:szCs w:val="20"/>
              </w:rPr>
              <w:t xml:space="preserve">Торговый счёт </w:t>
            </w:r>
            <w:r w:rsidR="00822715" w:rsidRPr="008E382F">
              <w:rPr>
                <w:rFonts w:ascii="Tahoma" w:hAnsi="Tahoma" w:cs="Tahoma"/>
                <w:sz w:val="20"/>
                <w:szCs w:val="20"/>
              </w:rPr>
              <w:t>в месте хранения</w:t>
            </w:r>
            <w:r w:rsidR="00D36682" w:rsidRPr="008E382F"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1392" w:rsidRPr="008E382F" w:rsidRDefault="006A1392" w:rsidP="006F5FD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E6267" w:rsidRPr="008E382F" w:rsidTr="007E6267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E6267" w:rsidRPr="008E382F" w:rsidRDefault="007E6267" w:rsidP="006F5FD5">
            <w:pPr>
              <w:rPr>
                <w:rFonts w:ascii="Tahoma" w:hAnsi="Tahoma" w:cs="Tahoma"/>
                <w:sz w:val="20"/>
                <w:szCs w:val="20"/>
              </w:rPr>
            </w:pPr>
            <w:r w:rsidRPr="008E382F">
              <w:rPr>
                <w:rFonts w:ascii="Tahoma" w:hAnsi="Tahoma" w:cs="Tahoma"/>
                <w:sz w:val="20"/>
                <w:szCs w:val="20"/>
              </w:rPr>
              <w:t>Идентификатор</w:t>
            </w:r>
            <w:r w:rsidR="00D36682" w:rsidRPr="008E382F"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E6267" w:rsidRPr="008E382F" w:rsidRDefault="007E6267" w:rsidP="006F5FD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5226CC" w:rsidRPr="008E382F" w:rsidRDefault="005226CC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CellSpacing w:w="7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</w:tblBorders>
        <w:tblLook w:val="04A0" w:firstRow="1" w:lastRow="0" w:firstColumn="1" w:lastColumn="0" w:noHBand="0" w:noVBand="1"/>
      </w:tblPr>
      <w:tblGrid>
        <w:gridCol w:w="3625"/>
        <w:gridCol w:w="5808"/>
      </w:tblGrid>
      <w:tr w:rsidR="00822715" w:rsidRPr="008E382F" w:rsidTr="00822715">
        <w:trPr>
          <w:tblCellSpacing w:w="7" w:type="dxa"/>
        </w:trPr>
        <w:tc>
          <w:tcPr>
            <w:tcW w:w="1919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22715" w:rsidRPr="008E382F" w:rsidRDefault="00822715" w:rsidP="008314FC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E382F">
              <w:rPr>
                <w:rFonts w:ascii="Tahoma" w:hAnsi="Tahoma" w:cs="Tahoma"/>
                <w:b/>
                <w:bCs/>
                <w:sz w:val="20"/>
                <w:szCs w:val="20"/>
              </w:rPr>
              <w:t>Операция: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22715" w:rsidRPr="008E382F" w:rsidRDefault="00822715" w:rsidP="008314FC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22715" w:rsidRPr="008E382F" w:rsidTr="00822715">
        <w:trPr>
          <w:tblCellSpacing w:w="7" w:type="dxa"/>
        </w:trPr>
        <w:tc>
          <w:tcPr>
            <w:tcW w:w="1919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22715" w:rsidRPr="008E382F" w:rsidRDefault="00822715" w:rsidP="008314FC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E382F">
              <w:rPr>
                <w:rFonts w:ascii="Tahoma" w:hAnsi="Tahoma" w:cs="Tahoma"/>
                <w:b/>
                <w:bCs/>
                <w:sz w:val="20"/>
                <w:szCs w:val="20"/>
              </w:rPr>
              <w:t>Номер и дата операции в депозитарии</w:t>
            </w:r>
            <w:r w:rsidR="00D36682" w:rsidRPr="008E382F">
              <w:rPr>
                <w:rFonts w:ascii="Tahoma" w:hAnsi="Tahoma" w:cs="Tahoma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22715" w:rsidRPr="008E382F" w:rsidRDefault="00822715" w:rsidP="008314FC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22715" w:rsidRPr="008E382F" w:rsidTr="00822715">
        <w:trPr>
          <w:tblCellSpacing w:w="7" w:type="dxa"/>
        </w:trPr>
        <w:tc>
          <w:tcPr>
            <w:tcW w:w="1919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22715" w:rsidRPr="008E382F" w:rsidRDefault="00822715" w:rsidP="008314FC">
            <w:pPr>
              <w:rPr>
                <w:rFonts w:ascii="Tahoma" w:hAnsi="Tahoma" w:cs="Tahoma"/>
                <w:sz w:val="20"/>
                <w:szCs w:val="20"/>
              </w:rPr>
            </w:pPr>
            <w:r w:rsidRPr="008E382F">
              <w:rPr>
                <w:rFonts w:ascii="Tahoma" w:hAnsi="Tahoma" w:cs="Tahoma"/>
                <w:sz w:val="20"/>
                <w:szCs w:val="20"/>
              </w:rPr>
              <w:t>Раздел счета в месте хранения</w:t>
            </w:r>
            <w:r w:rsidR="00D36682" w:rsidRPr="008E382F"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22715" w:rsidRPr="008E382F" w:rsidRDefault="00822715" w:rsidP="008314FC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22715" w:rsidRPr="008E382F" w:rsidTr="00822715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22715" w:rsidRPr="008E382F" w:rsidRDefault="00822715" w:rsidP="00DF12EF">
            <w:pPr>
              <w:rPr>
                <w:rFonts w:ascii="Tahoma" w:hAnsi="Tahoma" w:cs="Tahoma"/>
                <w:sz w:val="20"/>
                <w:szCs w:val="20"/>
              </w:rPr>
            </w:pPr>
            <w:r w:rsidRPr="008E382F">
              <w:rPr>
                <w:rFonts w:ascii="Tahoma" w:hAnsi="Tahoma" w:cs="Tahoma"/>
                <w:sz w:val="20"/>
                <w:szCs w:val="20"/>
              </w:rPr>
              <w:t xml:space="preserve">Дата закрытия </w:t>
            </w:r>
            <w:r w:rsidR="00DF12EF" w:rsidRPr="008E382F">
              <w:rPr>
                <w:rFonts w:ascii="Tahoma" w:hAnsi="Tahoma" w:cs="Tahoma"/>
                <w:sz w:val="20"/>
                <w:szCs w:val="20"/>
              </w:rPr>
              <w:t>раздела</w:t>
            </w:r>
            <w:r w:rsidR="00D36682" w:rsidRPr="008E382F"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22715" w:rsidRPr="008E382F" w:rsidRDefault="00822715" w:rsidP="008314FC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22715" w:rsidRPr="008E382F" w:rsidTr="00822715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22715" w:rsidRPr="008E382F" w:rsidRDefault="00822715" w:rsidP="008314FC">
            <w:pPr>
              <w:rPr>
                <w:rFonts w:ascii="Tahoma" w:hAnsi="Tahoma" w:cs="Tahoma"/>
                <w:sz w:val="20"/>
                <w:szCs w:val="20"/>
              </w:rPr>
            </w:pPr>
            <w:r w:rsidRPr="008E382F">
              <w:rPr>
                <w:rFonts w:ascii="Tahoma" w:hAnsi="Tahoma" w:cs="Tahoma"/>
                <w:sz w:val="20"/>
                <w:szCs w:val="20"/>
              </w:rPr>
              <w:t>Документы - основания</w:t>
            </w:r>
            <w:r w:rsidR="00D36682" w:rsidRPr="008E382F"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22715" w:rsidRPr="008E382F" w:rsidRDefault="00822715" w:rsidP="008314FC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822715" w:rsidRPr="008E382F" w:rsidRDefault="00822715">
      <w:pPr>
        <w:rPr>
          <w:rFonts w:ascii="Tahoma" w:hAnsi="Tahoma" w:cs="Tahoma"/>
          <w:sz w:val="20"/>
          <w:szCs w:val="20"/>
        </w:rPr>
      </w:pPr>
    </w:p>
    <w:p w:rsidR="00822715" w:rsidRPr="008E382F" w:rsidRDefault="00822715">
      <w:pPr>
        <w:rPr>
          <w:rFonts w:ascii="Tahoma" w:hAnsi="Tahoma" w:cs="Tahoma"/>
          <w:sz w:val="20"/>
          <w:szCs w:val="20"/>
        </w:rPr>
      </w:pPr>
    </w:p>
    <w:p w:rsidR="002D1D3D" w:rsidRPr="008E382F" w:rsidRDefault="002D1D3D" w:rsidP="002D1D3D">
      <w:pPr>
        <w:rPr>
          <w:rFonts w:ascii="Tahoma" w:hAnsi="Tahoma" w:cs="Tahoma"/>
          <w:sz w:val="20"/>
          <w:szCs w:val="20"/>
        </w:rPr>
      </w:pPr>
      <w:r w:rsidRPr="008E382F">
        <w:rPr>
          <w:rFonts w:ascii="Tahoma" w:hAnsi="Tahoma" w:cs="Tahoma"/>
          <w:sz w:val="20"/>
          <w:szCs w:val="20"/>
        </w:rPr>
        <w:t>Дополнительная информация:</w:t>
      </w:r>
    </w:p>
    <w:p w:rsidR="003B2004" w:rsidRPr="008E382F" w:rsidRDefault="003B2004">
      <w:pPr>
        <w:pStyle w:val="a3"/>
        <w:rPr>
          <w:rFonts w:ascii="Tahoma" w:hAnsi="Tahoma" w:cs="Tahoma"/>
          <w:sz w:val="20"/>
          <w:szCs w:val="20"/>
        </w:rPr>
      </w:pPr>
    </w:p>
    <w:p w:rsidR="005226CC" w:rsidRPr="008E382F" w:rsidRDefault="005226CC">
      <w:pPr>
        <w:pStyle w:val="a3"/>
        <w:rPr>
          <w:rFonts w:ascii="Tahoma" w:hAnsi="Tahoma" w:cs="Tahoma"/>
          <w:sz w:val="20"/>
          <w:szCs w:val="20"/>
        </w:rPr>
      </w:pPr>
      <w:r w:rsidRPr="008E382F">
        <w:rPr>
          <w:rFonts w:ascii="Tahoma" w:hAnsi="Tahoma" w:cs="Tahoma"/>
          <w:sz w:val="20"/>
          <w:szCs w:val="20"/>
        </w:rPr>
        <w:t>Уполномоченное лицо ____________________ / ______________________ /</w:t>
      </w:r>
      <w:r w:rsidRPr="008E382F">
        <w:rPr>
          <w:rFonts w:ascii="Tahoma" w:hAnsi="Tahoma" w:cs="Tahoma"/>
          <w:sz w:val="20"/>
          <w:szCs w:val="20"/>
        </w:rPr>
        <w:br/>
      </w:r>
      <w:r w:rsidRPr="008E382F">
        <w:rPr>
          <w:rFonts w:ascii="Tahoma" w:hAnsi="Tahoma" w:cs="Tahoma"/>
          <w:sz w:val="20"/>
          <w:szCs w:val="20"/>
        </w:rPr>
        <w:br/>
      </w:r>
      <w:bookmarkStart w:id="0" w:name="_GoBack"/>
      <w:bookmarkEnd w:id="0"/>
      <w:r w:rsidRPr="008E382F">
        <w:rPr>
          <w:rFonts w:ascii="Tahoma" w:hAnsi="Tahoma" w:cs="Tahoma"/>
          <w:sz w:val="20"/>
          <w:szCs w:val="20"/>
        </w:rPr>
        <w:t xml:space="preserve">М.П. </w:t>
      </w:r>
    </w:p>
    <w:sectPr w:rsidR="005226CC" w:rsidRPr="008E382F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3295" w:rsidRDefault="001F3295" w:rsidP="00160D6B">
      <w:r>
        <w:separator/>
      </w:r>
    </w:p>
  </w:endnote>
  <w:endnote w:type="continuationSeparator" w:id="0">
    <w:p w:rsidR="001F3295" w:rsidRDefault="001F3295" w:rsidP="00160D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244F" w:rsidRPr="0039576D" w:rsidRDefault="0047244F">
    <w:pPr>
      <w:pStyle w:val="a8"/>
      <w:rPr>
        <w:rFonts w:ascii="Tahoma" w:hAnsi="Tahoma" w:cs="Tahoma"/>
        <w:color w:val="FFFFFF" w:themeColor="background1"/>
      </w:rPr>
    </w:pPr>
    <w:r w:rsidRPr="0039576D">
      <w:rPr>
        <w:rFonts w:ascii="Tahoma" w:hAnsi="Tahoma" w:cs="Tahoma"/>
        <w:color w:val="FFFFFF" w:themeColor="background1"/>
        <w:sz w:val="16"/>
      </w:rPr>
      <w:t xml:space="preserve">Актуальная версия на: </w:t>
    </w:r>
    <w:r w:rsidRPr="0039576D">
      <w:rPr>
        <w:rFonts w:ascii="Tahoma" w:hAnsi="Tahoma" w:cs="Tahoma"/>
        <w:color w:val="FFFFFF" w:themeColor="background1"/>
        <w:sz w:val="16"/>
      </w:rPr>
      <w:fldChar w:fldCharType="begin"/>
    </w:r>
    <w:r w:rsidRPr="0039576D">
      <w:rPr>
        <w:rFonts w:ascii="Tahoma" w:hAnsi="Tahoma" w:cs="Tahoma"/>
        <w:color w:val="FFFFFF" w:themeColor="background1"/>
        <w:sz w:val="16"/>
      </w:rPr>
      <w:instrText xml:space="preserve"> TIME \@ "dd.MM.yyyy" </w:instrText>
    </w:r>
    <w:r w:rsidRPr="0039576D">
      <w:rPr>
        <w:rFonts w:ascii="Tahoma" w:hAnsi="Tahoma" w:cs="Tahoma"/>
        <w:color w:val="FFFFFF" w:themeColor="background1"/>
        <w:sz w:val="16"/>
      </w:rPr>
      <w:fldChar w:fldCharType="separate"/>
    </w:r>
    <w:r w:rsidR="0039576D" w:rsidRPr="0039576D">
      <w:rPr>
        <w:rFonts w:ascii="Tahoma" w:hAnsi="Tahoma" w:cs="Tahoma"/>
        <w:noProof/>
        <w:color w:val="FFFFFF" w:themeColor="background1"/>
        <w:sz w:val="16"/>
      </w:rPr>
      <w:t>11.12.2025</w:t>
    </w:r>
    <w:r w:rsidRPr="0039576D">
      <w:rPr>
        <w:rFonts w:ascii="Tahoma" w:hAnsi="Tahoma" w:cs="Tahoma"/>
        <w:color w:val="FFFFFF" w:themeColor="background1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3295" w:rsidRDefault="001F3295" w:rsidP="00160D6B">
      <w:r>
        <w:separator/>
      </w:r>
    </w:p>
  </w:footnote>
  <w:footnote w:type="continuationSeparator" w:id="0">
    <w:p w:rsidR="001F3295" w:rsidRDefault="001F3295" w:rsidP="00160D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7410" w:rsidRPr="00B30D25" w:rsidRDefault="00127410" w:rsidP="0072352E">
    <w:pPr>
      <w:pStyle w:val="a6"/>
      <w:jc w:val="right"/>
      <w:rPr>
        <w:rFonts w:ascii="Tahoma" w:hAnsi="Tahoma" w:cs="Tahoma"/>
        <w:color w:val="808080"/>
        <w:sz w:val="14"/>
        <w:szCs w:val="14"/>
      </w:rPr>
    </w:pPr>
    <w:r w:rsidRPr="00B30D25">
      <w:rPr>
        <w:rFonts w:ascii="Tahoma" w:hAnsi="Tahoma" w:cs="Tahoma"/>
        <w:color w:val="808080"/>
        <w:sz w:val="14"/>
        <w:szCs w:val="14"/>
      </w:rPr>
      <w:t>Приложение №1 S05-5</w:t>
    </w:r>
    <w:r w:rsidR="00A10AA1" w:rsidRPr="00B30D25">
      <w:rPr>
        <w:rFonts w:ascii="Tahoma" w:hAnsi="Tahoma" w:cs="Tahoma"/>
        <w:color w:val="808080"/>
        <w:sz w:val="14"/>
        <w:szCs w:val="14"/>
      </w:rPr>
      <w:t xml:space="preserve"> - </w:t>
    </w:r>
    <w:r w:rsidRPr="00B30D25">
      <w:rPr>
        <w:rFonts w:ascii="Tahoma" w:hAnsi="Tahoma" w:cs="Tahoma"/>
        <w:color w:val="808080"/>
        <w:sz w:val="14"/>
        <w:szCs w:val="14"/>
      </w:rPr>
      <w:t>Отчет о закрытии торгового раздела в расчетном депозитарии</w:t>
    </w:r>
  </w:p>
  <w:p w:rsidR="00001421" w:rsidRPr="00B30D25" w:rsidRDefault="00A10AA1" w:rsidP="0072352E">
    <w:pPr>
      <w:pStyle w:val="a6"/>
      <w:jc w:val="right"/>
      <w:rPr>
        <w:rFonts w:ascii="Tahoma" w:hAnsi="Tahoma" w:cs="Tahoma"/>
      </w:rPr>
    </w:pPr>
    <w:r w:rsidRPr="00B30D25">
      <w:rPr>
        <w:rFonts w:ascii="Tahoma" w:hAnsi="Tahoma" w:cs="Tahoma"/>
        <w:color w:val="808080"/>
        <w:sz w:val="14"/>
        <w:szCs w:val="14"/>
      </w:rPr>
      <w:t xml:space="preserve">к Условиям осуществления депозитарной деятельности </w:t>
    </w:r>
    <w:r w:rsidR="00B76BAC" w:rsidRPr="00B30D25">
      <w:rPr>
        <w:rFonts w:ascii="Tahoma" w:hAnsi="Tahoma" w:cs="Tahoma"/>
        <w:color w:val="808080"/>
        <w:sz w:val="14"/>
        <w:szCs w:val="14"/>
      </w:rPr>
      <w:t>ООО «НЭКСТ»</w:t>
    </w:r>
    <w:r w:rsidR="00D94509">
      <w:rPr>
        <w:rFonts w:ascii="Tahoma" w:hAnsi="Tahoma" w:cs="Tahoma"/>
        <w:color w:val="808080"/>
        <w:sz w:val="14"/>
        <w:szCs w:val="14"/>
      </w:rPr>
      <w:t>. Редакция №3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52F"/>
    <w:rsid w:val="00001421"/>
    <w:rsid w:val="00044CCC"/>
    <w:rsid w:val="000501EE"/>
    <w:rsid w:val="000857DF"/>
    <w:rsid w:val="000B5C01"/>
    <w:rsid w:val="001150C3"/>
    <w:rsid w:val="00127410"/>
    <w:rsid w:val="00160D6B"/>
    <w:rsid w:val="001A0BA9"/>
    <w:rsid w:val="001C4650"/>
    <w:rsid w:val="001D58B4"/>
    <w:rsid w:val="001F3295"/>
    <w:rsid w:val="002304F2"/>
    <w:rsid w:val="00234662"/>
    <w:rsid w:val="0024385D"/>
    <w:rsid w:val="002A3233"/>
    <w:rsid w:val="002A7312"/>
    <w:rsid w:val="002D1D3D"/>
    <w:rsid w:val="00333F88"/>
    <w:rsid w:val="0036701E"/>
    <w:rsid w:val="00371180"/>
    <w:rsid w:val="0039576D"/>
    <w:rsid w:val="003A7197"/>
    <w:rsid w:val="003B2004"/>
    <w:rsid w:val="003C673F"/>
    <w:rsid w:val="003E3DA9"/>
    <w:rsid w:val="003F15D6"/>
    <w:rsid w:val="004173F6"/>
    <w:rsid w:val="004176D5"/>
    <w:rsid w:val="00417ED6"/>
    <w:rsid w:val="00425A36"/>
    <w:rsid w:val="004671D2"/>
    <w:rsid w:val="0047244F"/>
    <w:rsid w:val="00483095"/>
    <w:rsid w:val="004A1146"/>
    <w:rsid w:val="004A62F9"/>
    <w:rsid w:val="004D0DF7"/>
    <w:rsid w:val="004D32DB"/>
    <w:rsid w:val="005140CA"/>
    <w:rsid w:val="005226CC"/>
    <w:rsid w:val="00577D72"/>
    <w:rsid w:val="005973CD"/>
    <w:rsid w:val="005A352F"/>
    <w:rsid w:val="005B4B20"/>
    <w:rsid w:val="005B4FF2"/>
    <w:rsid w:val="00601E25"/>
    <w:rsid w:val="00604609"/>
    <w:rsid w:val="0062737A"/>
    <w:rsid w:val="0065205F"/>
    <w:rsid w:val="006A1392"/>
    <w:rsid w:val="006F41D7"/>
    <w:rsid w:val="006F5FD5"/>
    <w:rsid w:val="0072352E"/>
    <w:rsid w:val="00724E3A"/>
    <w:rsid w:val="007456F1"/>
    <w:rsid w:val="00771DBB"/>
    <w:rsid w:val="00776625"/>
    <w:rsid w:val="00783F04"/>
    <w:rsid w:val="007A1ADF"/>
    <w:rsid w:val="007B2D0F"/>
    <w:rsid w:val="007C220F"/>
    <w:rsid w:val="007D1034"/>
    <w:rsid w:val="007E6267"/>
    <w:rsid w:val="007F6106"/>
    <w:rsid w:val="008044E3"/>
    <w:rsid w:val="00814078"/>
    <w:rsid w:val="00815AC7"/>
    <w:rsid w:val="008164C5"/>
    <w:rsid w:val="00822715"/>
    <w:rsid w:val="008239F8"/>
    <w:rsid w:val="008314FC"/>
    <w:rsid w:val="0089285B"/>
    <w:rsid w:val="008E382F"/>
    <w:rsid w:val="009248FA"/>
    <w:rsid w:val="00941A3D"/>
    <w:rsid w:val="00980F35"/>
    <w:rsid w:val="00993FC2"/>
    <w:rsid w:val="009D77B9"/>
    <w:rsid w:val="00A10AA1"/>
    <w:rsid w:val="00A437C1"/>
    <w:rsid w:val="00A459C8"/>
    <w:rsid w:val="00A85025"/>
    <w:rsid w:val="00A874F5"/>
    <w:rsid w:val="00AA13DA"/>
    <w:rsid w:val="00AE5370"/>
    <w:rsid w:val="00B00F69"/>
    <w:rsid w:val="00B040F4"/>
    <w:rsid w:val="00B10F2A"/>
    <w:rsid w:val="00B169F1"/>
    <w:rsid w:val="00B2718B"/>
    <w:rsid w:val="00B30D25"/>
    <w:rsid w:val="00B310D7"/>
    <w:rsid w:val="00B55514"/>
    <w:rsid w:val="00B76BAC"/>
    <w:rsid w:val="00BA2CAC"/>
    <w:rsid w:val="00BA3E3A"/>
    <w:rsid w:val="00BF4CC0"/>
    <w:rsid w:val="00C25578"/>
    <w:rsid w:val="00C307A9"/>
    <w:rsid w:val="00C75FC6"/>
    <w:rsid w:val="00C90F6F"/>
    <w:rsid w:val="00CB74A9"/>
    <w:rsid w:val="00CE532C"/>
    <w:rsid w:val="00CF4899"/>
    <w:rsid w:val="00CF4C51"/>
    <w:rsid w:val="00D055C2"/>
    <w:rsid w:val="00D2786B"/>
    <w:rsid w:val="00D36682"/>
    <w:rsid w:val="00D502EF"/>
    <w:rsid w:val="00D91FB7"/>
    <w:rsid w:val="00D94509"/>
    <w:rsid w:val="00D95356"/>
    <w:rsid w:val="00DB43EC"/>
    <w:rsid w:val="00DD67CA"/>
    <w:rsid w:val="00DD7A2B"/>
    <w:rsid w:val="00DF12EF"/>
    <w:rsid w:val="00E47CDC"/>
    <w:rsid w:val="00E772BF"/>
    <w:rsid w:val="00EB1E46"/>
    <w:rsid w:val="00EC6DF9"/>
    <w:rsid w:val="00ED7BAA"/>
    <w:rsid w:val="00EE46C8"/>
    <w:rsid w:val="00EF4A84"/>
    <w:rsid w:val="00EF4AD1"/>
    <w:rsid w:val="00F46A5F"/>
    <w:rsid w:val="00F53F92"/>
    <w:rsid w:val="00F93A3E"/>
    <w:rsid w:val="00FC6079"/>
    <w:rsid w:val="00FC6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3BD60B8-CA36-4277-A508-05DE371A5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271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="100" w:beforeAutospacing="1" w:after="100" w:afterAutospacing="1"/>
    </w:pPr>
  </w:style>
  <w:style w:type="paragraph" w:styleId="a4">
    <w:name w:val="Balloon Text"/>
    <w:basedOn w:val="a"/>
    <w:link w:val="a5"/>
    <w:rsid w:val="00160D6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160D6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160D6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160D6B"/>
    <w:rPr>
      <w:sz w:val="24"/>
      <w:szCs w:val="24"/>
    </w:rPr>
  </w:style>
  <w:style w:type="paragraph" w:styleId="a8">
    <w:name w:val="footer"/>
    <w:basedOn w:val="a"/>
    <w:link w:val="a9"/>
    <w:rsid w:val="00160D6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60D6B"/>
    <w:rPr>
      <w:sz w:val="24"/>
      <w:szCs w:val="24"/>
    </w:rPr>
  </w:style>
  <w:style w:type="character" w:styleId="aa">
    <w:name w:val="annotation reference"/>
    <w:rsid w:val="0062737A"/>
    <w:rPr>
      <w:sz w:val="16"/>
      <w:szCs w:val="16"/>
    </w:rPr>
  </w:style>
  <w:style w:type="paragraph" w:styleId="ab">
    <w:name w:val="annotation text"/>
    <w:basedOn w:val="a"/>
    <w:link w:val="ac"/>
    <w:rsid w:val="0062737A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62737A"/>
  </w:style>
  <w:style w:type="paragraph" w:styleId="ad">
    <w:name w:val="annotation subject"/>
    <w:basedOn w:val="ab"/>
    <w:next w:val="ab"/>
    <w:link w:val="ae"/>
    <w:rsid w:val="0062737A"/>
    <w:rPr>
      <w:b/>
      <w:bCs/>
    </w:rPr>
  </w:style>
  <w:style w:type="character" w:customStyle="1" w:styleId="ae">
    <w:name w:val="Тема примечания Знак"/>
    <w:link w:val="ad"/>
    <w:rsid w:val="0062737A"/>
    <w:rPr>
      <w:b/>
      <w:bCs/>
    </w:rPr>
  </w:style>
  <w:style w:type="character" w:styleId="af">
    <w:name w:val="Hyperlink"/>
    <w:basedOn w:val="a0"/>
    <w:rsid w:val="008E382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d-next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info@sd-next.ru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ОТЧЁТ</vt:lpstr>
    </vt:vector>
  </TitlesOfParts>
  <Company>СПЕЦДЕП</Company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ОТЧЁТ</dc:title>
  <dc:creator>Евгений Махненко</dc:creator>
  <cp:lastModifiedBy>Бурындина Наталья Валерьевна</cp:lastModifiedBy>
  <cp:revision>2</cp:revision>
  <cp:lastPrinted>2018-10-24T15:46:00Z</cp:lastPrinted>
  <dcterms:created xsi:type="dcterms:W3CDTF">2025-12-09T11:01:00Z</dcterms:created>
  <dcterms:modified xsi:type="dcterms:W3CDTF">2025-12-11T10:59:00Z</dcterms:modified>
</cp:coreProperties>
</file>